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2379">
      <w:r>
        <w:rPr>
          <w:noProof/>
        </w:rPr>
        <w:drawing>
          <wp:inline distT="0" distB="0" distL="0" distR="0">
            <wp:extent cx="5760720" cy="4073029"/>
            <wp:effectExtent l="19050" t="0" r="0" b="0"/>
            <wp:docPr id="1" name="Obraz 1" descr="C:\Users\justyskapędzich\Desktop\Ósemkowa Wielkanoc 1\PROPOZYCJE ĆWICZEŃ LOGOPEDYCZNYCH\cw oddechowe mo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skapędzich\Desktop\Ósemkowa Wielkanoc 1\PROPOZYCJE ĆWICZEŃ LOGOPEDYCZNYCH\cw oddechowe motyl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79" w:rsidRDefault="008C2379"/>
    <w:p w:rsidR="008C2379" w:rsidRDefault="008C2379" w:rsidP="008C23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8C2379" w:rsidRDefault="008C2379" w:rsidP="008C2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  <w:u w:val="single"/>
          <w:lang w:val="en-US"/>
        </w:rPr>
      </w:pPr>
      <w:r>
        <w:rPr>
          <w:rFonts w:ascii="Times New Roman" w:hAnsi="Times New Roman" w:cs="Times New Roman"/>
          <w:sz w:val="30"/>
          <w:szCs w:val="30"/>
          <w:u w:val="single"/>
          <w:lang/>
        </w:rPr>
        <w:t>Propozycje ćwiczeń stymulujących rozw</w:t>
      </w:r>
      <w:r>
        <w:rPr>
          <w:rFonts w:ascii="Times New Roman" w:hAnsi="Times New Roman" w:cs="Times New Roman"/>
          <w:sz w:val="30"/>
          <w:szCs w:val="30"/>
          <w:u w:val="single"/>
          <w:lang w:val="en-US"/>
        </w:rPr>
        <w:t>ój mowy dla trzylatków i czterolatków.</w:t>
      </w:r>
    </w:p>
    <w:p w:rsidR="008C2379" w:rsidRDefault="008C2379" w:rsidP="008C23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8C2379" w:rsidRDefault="008C2379" w:rsidP="008C23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8C2379" w:rsidRDefault="008C2379" w:rsidP="008C23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8C2379" w:rsidRDefault="008C2379" w:rsidP="008C237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pokazujemy dziecku obrazek z przedmiotem z otoczenia, prosimy o podanie nazwy, następnie zasłaniamy obrazek i pytamy : </w:t>
      </w:r>
      <w:r>
        <w:rPr>
          <w:rFonts w:ascii="Times New Roman" w:hAnsi="Times New Roman" w:cs="Times New Roman"/>
          <w:i/>
          <w:iCs/>
          <w:sz w:val="24"/>
          <w:szCs w:val="24"/>
          <w:lang/>
        </w:rPr>
        <w:t xml:space="preserve">czego nie ma? </w:t>
      </w:r>
      <w:r>
        <w:rPr>
          <w:rFonts w:ascii="Times New Roman" w:hAnsi="Times New Roman" w:cs="Times New Roman"/>
          <w:sz w:val="24"/>
          <w:szCs w:val="24"/>
          <w:lang/>
        </w:rPr>
        <w:t>(można też wykorzystać drobne przedmioty)</w:t>
      </w:r>
    </w:p>
    <w:p w:rsidR="008C2379" w:rsidRDefault="008C2379" w:rsidP="008C237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układamy historyjki obrazkowe 2-3 elementowe</w:t>
      </w:r>
    </w:p>
    <w:p w:rsidR="008C2379" w:rsidRDefault="008C2379" w:rsidP="008C237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>czytamy dziecku książeczki, wskazujemy na ilustracjach przedmioty, podajemy ich nazwy i opisujemy; kolor, wielkość, cechy os</w:t>
      </w:r>
      <w:r>
        <w:rPr>
          <w:rFonts w:ascii="Times New Roman" w:hAnsi="Times New Roman" w:cs="Times New Roman"/>
          <w:sz w:val="24"/>
          <w:szCs w:val="24"/>
          <w:lang w:val="en-US"/>
        </w:rPr>
        <w:t>ób (wesoły, smutny)</w:t>
      </w:r>
    </w:p>
    <w:p w:rsidR="008C2379" w:rsidRDefault="008C2379" w:rsidP="008C237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pytamy dziecko o podawanie nazw przedmiotów na ilustracjach : </w:t>
      </w:r>
      <w:r>
        <w:rPr>
          <w:rFonts w:ascii="Times New Roman" w:hAnsi="Times New Roman" w:cs="Times New Roman"/>
          <w:i/>
          <w:iCs/>
          <w:sz w:val="24"/>
          <w:szCs w:val="24"/>
          <w:lang/>
        </w:rPr>
        <w:t>co to jest?, co trzyma w rękach chłopiec, czym się bawi Kasia?</w:t>
      </w:r>
    </w:p>
    <w:p w:rsidR="008C2379" w:rsidRDefault="008C2379" w:rsidP="008C237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czytamy wierszyki zwracając uwagę na intonację, akcent.</w:t>
      </w:r>
    </w:p>
    <w:p w:rsidR="008C2379" w:rsidRDefault="008C2379" w:rsidP="008C237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zadajemy zagadki (początkowo nierymowane) np. : </w:t>
      </w:r>
      <w:r>
        <w:rPr>
          <w:rFonts w:ascii="Times New Roman" w:hAnsi="Times New Roman" w:cs="Times New Roman"/>
          <w:i/>
          <w:iCs/>
          <w:sz w:val="24"/>
          <w:szCs w:val="24"/>
          <w:lang/>
        </w:rPr>
        <w:t>co to jest ma cztery koła i trąbi na ulicy?, ma uszko i pijesz w nim sok lub herbatę</w:t>
      </w:r>
      <w:r>
        <w:rPr>
          <w:rFonts w:ascii="Times New Roman" w:hAnsi="Times New Roman" w:cs="Times New Roman"/>
          <w:sz w:val="24"/>
          <w:szCs w:val="24"/>
          <w:lang/>
        </w:rPr>
        <w:t>. itp.</w:t>
      </w:r>
    </w:p>
    <w:p w:rsidR="008C2379" w:rsidRDefault="008C2379" w:rsidP="008C237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usprawniamy buzię i język; drukujemy karty ,bawimy się w wykonywanie „minek”. </w:t>
      </w:r>
    </w:p>
    <w:p w:rsidR="008C2379" w:rsidRDefault="008C2379" w:rsidP="008C2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>Można wydrukować podw</w:t>
      </w:r>
      <w:r>
        <w:rPr>
          <w:rFonts w:ascii="Times New Roman" w:hAnsi="Times New Roman" w:cs="Times New Roman"/>
          <w:sz w:val="24"/>
          <w:szCs w:val="24"/>
          <w:lang w:val="en-US"/>
        </w:rPr>
        <w:t>ójnie i zrobić proste memory.</w:t>
      </w:r>
    </w:p>
    <w:p w:rsidR="008C2379" w:rsidRDefault="008C2379" w:rsidP="008C237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wykonujemy ćwiczenia oddechowe np. dmuchamy na bańki mydlane. Można samodzielnie zrobić dmuchajkę: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hyperlink r:id="rId6" w:history="1">
        <w:r>
          <w:rPr>
            <w:rFonts w:ascii="Times New Roman" w:hAnsi="Times New Roman" w:cs="Times New Roman"/>
            <w:sz w:val="24"/>
            <w:szCs w:val="24"/>
            <w:lang/>
          </w:rPr>
          <w:t>https://mojedziecikreatywnie.pl/2013/07/dmuchajka-logopedyczna/</w:t>
        </w:r>
      </w:hyperlink>
      <w:r>
        <w:rPr>
          <w:rFonts w:ascii="Times New Roman" w:hAnsi="Times New Roman" w:cs="Times New Roman"/>
          <w:sz w:val="24"/>
          <w:szCs w:val="24"/>
          <w:lang/>
        </w:rPr>
        <w:t xml:space="preserve"> </w:t>
      </w:r>
    </w:p>
    <w:p w:rsidR="008C2379" w:rsidRDefault="008C2379" w:rsidP="008C237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lastRenderedPageBreak/>
        <w:t>ćwiczenia rytmu i słuchu: śpiewamy piosenkę znaną dzieciom z zajęć w przedszkolu, pokazujemy gesty, klaszczemy- dzieci na pewno pamiętają :)</w:t>
      </w:r>
    </w:p>
    <w:p w:rsidR="008C2379" w:rsidRPr="008C2379" w:rsidRDefault="008C2379" w:rsidP="008C2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  <w:lang/>
        </w:rPr>
        <w:t xml:space="preserve">Propozycje ćwiczeń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  <w:lang/>
        </w:rPr>
        <w:br/>
        <w:t>stymulujących rozw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  <w:lang w:val="en-US"/>
        </w:rPr>
        <w:t xml:space="preserve">ój mowy w piątym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  <w:lang w:val="en-US"/>
        </w:rPr>
        <w:br/>
        <w:t>i szóstym roku życia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br/>
      </w:r>
    </w:p>
    <w:p w:rsidR="008C2379" w:rsidRDefault="008C2379" w:rsidP="008C23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8C2379" w:rsidRDefault="008C2379" w:rsidP="008C237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Układanie historyjek obrazkowych 4,5 i 6 elementowych.</w:t>
      </w:r>
    </w:p>
    <w:p w:rsidR="008C2379" w:rsidRDefault="008C2379" w:rsidP="008C2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>Prosimy dziecko o ułożenie obrazk</w:t>
      </w:r>
      <w:r>
        <w:rPr>
          <w:rFonts w:ascii="Times New Roman" w:hAnsi="Times New Roman" w:cs="Times New Roman"/>
          <w:sz w:val="24"/>
          <w:szCs w:val="24"/>
          <w:lang w:val="en-US"/>
        </w:rPr>
        <w:t>ów (od lewej do prawej strony).  Następnie prosimy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 o opowiedzenie historyjki. Ważne, aby dostrzegało zależności przyczynowo – skutkowe oraz czasowe , a nie tylko treść poszczególnych obrazków.</w:t>
      </w:r>
    </w:p>
    <w:p w:rsidR="008C2379" w:rsidRDefault="008C2379" w:rsidP="008C237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>Zachęcamy do tworzenia rym</w:t>
      </w:r>
      <w:r>
        <w:rPr>
          <w:rFonts w:ascii="Times New Roman" w:hAnsi="Times New Roman" w:cs="Times New Roman"/>
          <w:sz w:val="24"/>
          <w:szCs w:val="24"/>
          <w:lang w:val="en-US"/>
        </w:rPr>
        <w:t>ów, wyszukiwania rymujących się wyrazów.</w:t>
      </w:r>
    </w:p>
    <w:p w:rsidR="008C2379" w:rsidRDefault="008C2379" w:rsidP="008C237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Czytamy opowiadania i baśnie. Pytamy co dziecko pamięta treści, zadajemy pytania o zależności np. dlaczego </w:t>
      </w:r>
      <w:r>
        <w:rPr>
          <w:rFonts w:ascii="Times New Roman" w:hAnsi="Times New Roman" w:cs="Times New Roman"/>
          <w:i/>
          <w:iCs/>
          <w:sz w:val="24"/>
          <w:szCs w:val="24"/>
          <w:lang/>
        </w:rPr>
        <w:t>Janek pomagał tacie?  Co ucieszyło mamę?</w:t>
      </w:r>
      <w:r>
        <w:rPr>
          <w:rFonts w:ascii="Times New Roman" w:hAnsi="Times New Roman" w:cs="Times New Roman"/>
          <w:sz w:val="24"/>
          <w:szCs w:val="24"/>
          <w:lang/>
        </w:rPr>
        <w:t xml:space="preserve"> Itp. </w:t>
      </w:r>
      <w:r>
        <w:rPr>
          <w:rFonts w:ascii="Times New Roman" w:hAnsi="Times New Roman" w:cs="Times New Roman"/>
          <w:sz w:val="24"/>
          <w:szCs w:val="24"/>
          <w:lang/>
        </w:rPr>
        <w:br/>
        <w:t>Można wykorzystać do ćwiczeń słuchania ze zrozumieniem załączone teksty z pytaniami. (samodzielnie czytające dzieci mogą przeczytać tekst)</w:t>
      </w:r>
    </w:p>
    <w:p w:rsidR="008C2379" w:rsidRDefault="008C2379" w:rsidP="008C237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Zadajemy zagadki, zachęcamy dziecko do wymyślania własnych.</w:t>
      </w:r>
    </w:p>
    <w:p w:rsidR="008C2379" w:rsidRDefault="008C2379" w:rsidP="008C237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>Zachęcamy do przebierania się i zabaw tematycznych, przyjmowania r</w:t>
      </w:r>
      <w:r>
        <w:rPr>
          <w:rFonts w:ascii="Times New Roman" w:hAnsi="Times New Roman" w:cs="Times New Roman"/>
          <w:sz w:val="24"/>
          <w:szCs w:val="24"/>
          <w:lang w:val="en-US"/>
        </w:rPr>
        <w:t>ól wymyślonych postaci, wystarczą proste rekwizyty, typu kapelusz, różdżka, prześcieradło jako płaszcz itp</w:t>
      </w:r>
    </w:p>
    <w:p w:rsidR="008C2379" w:rsidRDefault="008C2379" w:rsidP="008C237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Gramy w gry zachęcające do układania historyjek typu Story cubes. Można je wydrukować samodzielnie:</w:t>
      </w:r>
    </w:p>
    <w:p w:rsidR="008C2379" w:rsidRDefault="008C2379" w:rsidP="008C2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hyperlink r:id="rId7" w:history="1">
        <w:r>
          <w:rPr>
            <w:rFonts w:ascii="Times New Roman" w:hAnsi="Times New Roman" w:cs="Times New Roman"/>
            <w:sz w:val="24"/>
            <w:szCs w:val="24"/>
            <w:lang/>
          </w:rPr>
          <w:t>http://waderadesign.pl/wp-content/uploads/2019/05/darmowe-kostki-story-cubes-do-wydrukowania.pdf</w:t>
        </w:r>
      </w:hyperlink>
      <w:r>
        <w:rPr>
          <w:rFonts w:ascii="Times New Roman" w:hAnsi="Times New Roman" w:cs="Times New Roman"/>
          <w:sz w:val="24"/>
          <w:szCs w:val="24"/>
          <w:lang/>
        </w:rPr>
        <w:t xml:space="preserve"> </w:t>
      </w:r>
    </w:p>
    <w:p w:rsidR="008C2379" w:rsidRDefault="008C2379" w:rsidP="008C2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lub podobna gra do ćwiczeń narracji - „Turlane opowieści” – inspiracja oraz  pdf do wydrukowania na stronie:</w:t>
      </w:r>
    </w:p>
    <w:p w:rsidR="008C2379" w:rsidRDefault="008C2379" w:rsidP="008C2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hyperlink r:id="rId8" w:history="1">
        <w:r>
          <w:rPr>
            <w:rFonts w:ascii="Times New Roman" w:hAnsi="Times New Roman" w:cs="Times New Roman"/>
            <w:sz w:val="24"/>
            <w:szCs w:val="24"/>
            <w:lang/>
          </w:rPr>
          <w:t>https://kreatywnapedagogika.wordpress.com/2016/10/10/wyturlaj-sobie-opowiesc/</w:t>
        </w:r>
      </w:hyperlink>
      <w:r>
        <w:rPr>
          <w:rFonts w:ascii="Times New Roman" w:hAnsi="Times New Roman" w:cs="Times New Roman"/>
          <w:sz w:val="24"/>
          <w:szCs w:val="24"/>
          <w:lang/>
        </w:rPr>
        <w:t xml:space="preserve"> </w:t>
      </w:r>
    </w:p>
    <w:p w:rsidR="008C2379" w:rsidRDefault="008C2379" w:rsidP="008C237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>Ćwiczenia słuchowe wymyślamy ciąg wyraz</w:t>
      </w:r>
      <w:r>
        <w:rPr>
          <w:rFonts w:ascii="Times New Roman" w:hAnsi="Times New Roman" w:cs="Times New Roman"/>
          <w:sz w:val="24"/>
          <w:szCs w:val="24"/>
          <w:lang w:val="en-US"/>
        </w:rPr>
        <w:t>ów: każdy kolejny wyraz rozpoczyna się na ostatnią głoskę poprzedniego np. pogod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>bażu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lang w:val="en-US"/>
        </w:rPr>
        <w:t>yb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aroma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 </w:t>
      </w:r>
      <w:r>
        <w:rPr>
          <w:rFonts w:ascii="Times New Roman" w:hAnsi="Times New Roman" w:cs="Times New Roman"/>
          <w:sz w:val="24"/>
          <w:szCs w:val="24"/>
          <w:lang w:val="en-US"/>
        </w:rPr>
        <w:t>– toczy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ć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ć</w:t>
      </w:r>
      <w:r>
        <w:rPr>
          <w:rFonts w:ascii="Times New Roman" w:hAnsi="Times New Roman" w:cs="Times New Roman"/>
          <w:sz w:val="24"/>
          <w:szCs w:val="24"/>
          <w:lang w:val="en-US"/>
        </w:rPr>
        <w:t>ma itd. wyrazy nie powinny się powtarzać.</w:t>
      </w:r>
    </w:p>
    <w:p w:rsidR="008C2379" w:rsidRDefault="008C2379" w:rsidP="008C237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Ćwiczenia usprawniające buzię i język. </w:t>
      </w:r>
    </w:p>
    <w:p w:rsidR="008C2379" w:rsidRDefault="008C2379" w:rsidP="008C237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Ćwiczenia oddechowe np. dmuchanie na bańki mydlane, przenoszenie za pomocą słomki, </w:t>
      </w:r>
      <w:r>
        <w:rPr>
          <w:rFonts w:ascii="Times New Roman" w:hAnsi="Times New Roman" w:cs="Times New Roman"/>
          <w:sz w:val="24"/>
          <w:szCs w:val="24"/>
          <w:lang/>
        </w:rPr>
        <w:br/>
        <w:t>na wdechu, wyciętych element</w:t>
      </w:r>
      <w:r>
        <w:rPr>
          <w:rFonts w:ascii="Times New Roman" w:hAnsi="Times New Roman" w:cs="Times New Roman"/>
          <w:sz w:val="24"/>
          <w:szCs w:val="24"/>
          <w:lang w:val="en-US"/>
        </w:rPr>
        <w:t>ów z karty pracy (warzywa i garnek).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>Można wykonać dmuchajkę:</w:t>
      </w:r>
    </w:p>
    <w:p w:rsidR="008C2379" w:rsidRDefault="008C2379" w:rsidP="008C2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hyperlink r:id="rId9" w:history="1">
        <w:r>
          <w:rPr>
            <w:rFonts w:ascii="Times New Roman" w:hAnsi="Times New Roman" w:cs="Times New Roman"/>
            <w:sz w:val="24"/>
            <w:szCs w:val="24"/>
            <w:lang/>
          </w:rPr>
          <w:t>https://mojedziecikreatywnie.pl/2013/07/dmuchajka-logopedyczna/</w:t>
        </w:r>
      </w:hyperlink>
      <w:r>
        <w:rPr>
          <w:rFonts w:ascii="Times New Roman" w:hAnsi="Times New Roman" w:cs="Times New Roman"/>
          <w:sz w:val="24"/>
          <w:szCs w:val="24"/>
          <w:lang/>
        </w:rPr>
        <w:t xml:space="preserve"> 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>
        <w:rPr>
          <w:rFonts w:ascii="Times New Roman" w:hAnsi="Times New Roman" w:cs="Times New Roman"/>
          <w:sz w:val="24"/>
          <w:szCs w:val="24"/>
          <w:lang/>
        </w:rPr>
        <w:br/>
      </w:r>
      <w:r>
        <w:rPr>
          <w:rFonts w:ascii="Times New Roman" w:hAnsi="Times New Roman" w:cs="Times New Roman"/>
          <w:sz w:val="24"/>
          <w:szCs w:val="24"/>
          <w:lang/>
        </w:rPr>
        <w:br/>
      </w:r>
      <w:r>
        <w:rPr>
          <w:rFonts w:ascii="Times New Roman" w:hAnsi="Times New Roman" w:cs="Times New Roman"/>
          <w:sz w:val="24"/>
          <w:szCs w:val="24"/>
          <w:lang/>
        </w:rPr>
        <w:br/>
        <w:t xml:space="preserve">                                                                                             Monika Sadowska</w:t>
      </w:r>
      <w:r>
        <w:rPr>
          <w:rFonts w:ascii="Times New Roman" w:hAnsi="Times New Roman" w:cs="Times New Roman"/>
          <w:sz w:val="24"/>
          <w:szCs w:val="24"/>
          <w:lang/>
        </w:rPr>
        <w:br/>
        <w:t xml:space="preserve">                                                                                             logopeda</w:t>
      </w:r>
      <w:r>
        <w:rPr>
          <w:rFonts w:ascii="Times New Roman" w:hAnsi="Times New Roman" w:cs="Times New Roman"/>
          <w:sz w:val="24"/>
          <w:szCs w:val="24"/>
          <w:lang/>
        </w:rPr>
        <w:br/>
      </w:r>
    </w:p>
    <w:p w:rsidR="008C2379" w:rsidRDefault="008C2379"/>
    <w:p w:rsidR="008C2379" w:rsidRDefault="008C2379">
      <w:r>
        <w:object w:dxaOrig="1534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0" o:title=""/>
          </v:shape>
          <o:OLEObject Type="Embed" ProgID="Package" ShapeID="_x0000_i1025" DrawAspect="Icon" ObjectID="_1647030293" r:id="rId11"/>
        </w:object>
      </w:r>
    </w:p>
    <w:p w:rsidR="008C2379" w:rsidRDefault="008C2379"/>
    <w:p w:rsidR="008C2379" w:rsidRDefault="008C2379"/>
    <w:p w:rsidR="008C2379" w:rsidRDefault="008C2379">
      <w:r>
        <w:rPr>
          <w:noProof/>
        </w:rPr>
        <w:drawing>
          <wp:inline distT="0" distB="0" distL="0" distR="0">
            <wp:extent cx="5248275" cy="5029200"/>
            <wp:effectExtent l="19050" t="0" r="9525" b="0"/>
            <wp:docPr id="2" name="Obraz 2" descr="C:\Users\justyskapędzich\AppData\Local\Temp\Temp1_Fwd_od_logopedy_-_materialy_i_propozycje_.zip\cw artykulatorow psi pat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yskapędzich\AppData\Local\Temp\Temp1_Fwd_od_logopedy_-_materialy_i_propozycje_.zip\cw artykulatorow psi patro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79" w:rsidRDefault="008C2379"/>
    <w:p w:rsidR="008C2379" w:rsidRDefault="008C2379"/>
    <w:p w:rsidR="008C2379" w:rsidRDefault="008C2379"/>
    <w:p w:rsidR="008C2379" w:rsidRDefault="008C2379"/>
    <w:p w:rsidR="008C2379" w:rsidRDefault="008C2379"/>
    <w:p w:rsidR="008C2379" w:rsidRDefault="008C2379"/>
    <w:p w:rsidR="008C2379" w:rsidRDefault="008C2379"/>
    <w:p w:rsidR="008C2379" w:rsidRDefault="008C2379"/>
    <w:p w:rsidR="008C2379" w:rsidRDefault="008C2379"/>
    <w:p w:rsidR="008C2379" w:rsidRDefault="008C2379"/>
    <w:p w:rsidR="008C2379" w:rsidRDefault="008C2379"/>
    <w:p w:rsidR="008C2379" w:rsidRDefault="008C2379">
      <w:r>
        <w:rPr>
          <w:noProof/>
        </w:rPr>
        <w:drawing>
          <wp:inline distT="0" distB="0" distL="0" distR="0">
            <wp:extent cx="5760720" cy="8147719"/>
            <wp:effectExtent l="19050" t="0" r="0" b="0"/>
            <wp:docPr id="3" name="Obraz 3" descr="C:\Users\justyskapędzich\AppData\Local\Temp\Temp1_Fwd_od_logopedy_-_materialy_i_propozycje_.zip\ćw pionizac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yskapędzich\AppData\Local\Temp\Temp1_Fwd_od_logopedy_-_materialy_i_propozycje_.zip\ćw pionizacji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79" w:rsidRDefault="008C2379"/>
    <w:p w:rsidR="008C2379" w:rsidRDefault="008C2379"/>
    <w:p w:rsidR="008C2379" w:rsidRDefault="008C2379">
      <w:r>
        <w:rPr>
          <w:noProof/>
        </w:rPr>
        <w:drawing>
          <wp:inline distT="0" distB="0" distL="0" distR="0">
            <wp:extent cx="5760720" cy="8147719"/>
            <wp:effectExtent l="19050" t="0" r="0" b="0"/>
            <wp:docPr id="4" name="Obraz 4" descr="C:\Users\justyskapędzich\AppData\Local\Temp\Temp1_Fwd_od_logopedy_-_materialy_i_propozycje_.zip\ćw pionizacj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yskapędzich\AppData\Local\Temp\Temp1_Fwd_od_logopedy_-_materialy_i_propozycje_.zip\ćw pionizacji 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79" w:rsidRDefault="008C2379"/>
    <w:p w:rsidR="008C2379" w:rsidRDefault="008C2379"/>
    <w:p w:rsidR="008C2379" w:rsidRDefault="008C2379">
      <w:r>
        <w:rPr>
          <w:noProof/>
        </w:rPr>
        <w:drawing>
          <wp:inline distT="0" distB="0" distL="0" distR="0">
            <wp:extent cx="5760720" cy="8172014"/>
            <wp:effectExtent l="19050" t="0" r="0" b="0"/>
            <wp:docPr id="6" name="Obraz 6" descr="C:\Users\justyskapędzich\AppData\Local\Temp\Temp1_Fwd_od_logopedy_-_materialy_i_propozycje_.zip\tekst opowiadanie, sluchanie 2202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yskapędzich\AppData\Local\Temp\Temp1_Fwd_od_logopedy_-_materialy_i_propozycje_.zip\tekst opowiadanie, sluchanie 2202003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79" w:rsidRDefault="008C2379"/>
    <w:p w:rsidR="008C2379" w:rsidRDefault="008C2379"/>
    <w:p w:rsidR="008C2379" w:rsidRDefault="008C2379">
      <w:r>
        <w:rPr>
          <w:noProof/>
        </w:rPr>
        <w:drawing>
          <wp:inline distT="0" distB="0" distL="0" distR="0">
            <wp:extent cx="5760720" cy="8166502"/>
            <wp:effectExtent l="19050" t="0" r="0" b="0"/>
            <wp:docPr id="7" name="Obraz 7" descr="C:\Users\justyskapędzich\AppData\Local\Temp\Temp1_Fwd_od_logopedy_-_materialy_i_propozycje_.zip\historyjka latawiec202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styskapędzich\AppData\Local\Temp\Temp1_Fwd_od_logopedy_-_materialy_i_propozycje_.zip\historyjka latawiec202003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79" w:rsidRDefault="008C2379"/>
    <w:p w:rsidR="008C2379" w:rsidRDefault="008C2379"/>
    <w:p w:rsidR="008C2379" w:rsidRDefault="008C2379">
      <w:r>
        <w:rPr>
          <w:noProof/>
        </w:rPr>
        <w:drawing>
          <wp:inline distT="0" distB="0" distL="0" distR="0">
            <wp:extent cx="5760720" cy="8172014"/>
            <wp:effectExtent l="19050" t="0" r="0" b="0"/>
            <wp:docPr id="8" name="Obraz 8" descr="C:\Users\justyskapędzich\AppData\Local\Temp\Temp1_Fwd_od_logopedy_-_materialy_i_propozycje_.zip\tekst opowiadanie, sluchanie 3202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styskapędzich\AppData\Local\Temp\Temp1_Fwd_od_logopedy_-_materialy_i_propozycje_.zip\tekst opowiadanie, sluchanie 3202003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79" w:rsidRDefault="008C2379"/>
    <w:p w:rsidR="008C2379" w:rsidRDefault="008C2379"/>
    <w:p w:rsidR="008C2379" w:rsidRDefault="008C2379">
      <w:r>
        <w:rPr>
          <w:noProof/>
        </w:rPr>
        <w:drawing>
          <wp:inline distT="0" distB="0" distL="0" distR="0">
            <wp:extent cx="5760720" cy="4052321"/>
            <wp:effectExtent l="19050" t="0" r="0" b="0"/>
            <wp:docPr id="10" name="Obraz 10" descr="C:\Users\justyskapędzich\AppData\Local\Temp\Temp1_Fwd_od_logopedy_materialy_i_wskazowki_dla.zip\artykul zwierz i cieni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styskapędzich\AppData\Local\Temp\Temp1_Fwd_od_logopedy_materialy_i_wskazowki_dla.zip\artykul zwierz i cienie 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79" w:rsidRDefault="008C2379"/>
    <w:p w:rsidR="008C2379" w:rsidRDefault="001C50FC">
      <w:r>
        <w:rPr>
          <w:noProof/>
        </w:rPr>
        <w:lastRenderedPageBreak/>
        <w:drawing>
          <wp:inline distT="0" distB="0" distL="0" distR="0">
            <wp:extent cx="5760720" cy="4075658"/>
            <wp:effectExtent l="19050" t="0" r="0" b="0"/>
            <wp:docPr id="11" name="Obraz 11" descr="C:\Users\justyskapędzich\AppData\Local\Temp\Temp1_Fwd_od_logopedy_materialy_i_wskazowki_dla.zip\artykul zwierz i cieni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styskapędzich\AppData\Local\Temp\Temp1_Fwd_od_logopedy_materialy_i_wskazowki_dla.zip\artykul zwierz i cienie 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79" w:rsidRDefault="008C2379"/>
    <w:p w:rsidR="008C2379" w:rsidRDefault="008C2379"/>
    <w:p w:rsidR="008C2379" w:rsidRDefault="008C2379"/>
    <w:p w:rsidR="008C2379" w:rsidRDefault="008C2379"/>
    <w:p w:rsidR="008C2379" w:rsidRDefault="008C2379"/>
    <w:p w:rsidR="001C50FC" w:rsidRDefault="001C50FC"/>
    <w:p w:rsidR="001C50FC" w:rsidRDefault="001C50FC"/>
    <w:p w:rsidR="001C50FC" w:rsidRDefault="001C50FC"/>
    <w:p w:rsidR="001C50FC" w:rsidRDefault="001C50FC"/>
    <w:p w:rsidR="001C50FC" w:rsidRDefault="001C50FC"/>
    <w:p w:rsidR="001C50FC" w:rsidRDefault="001C50FC"/>
    <w:p w:rsidR="001C50FC" w:rsidRDefault="001C50FC"/>
    <w:p w:rsidR="001C50FC" w:rsidRDefault="001C50FC"/>
    <w:p w:rsidR="001C50FC" w:rsidRDefault="001C50FC"/>
    <w:p w:rsidR="001C50FC" w:rsidRDefault="001C50FC">
      <w:r>
        <w:rPr>
          <w:noProof/>
        </w:rPr>
        <w:lastRenderedPageBreak/>
        <w:drawing>
          <wp:inline distT="0" distB="0" distL="0" distR="0">
            <wp:extent cx="5760720" cy="4083635"/>
            <wp:effectExtent l="19050" t="0" r="0" b="0"/>
            <wp:docPr id="12" name="Obraz 12" descr="C:\Users\justyskapędzich\AppData\Local\Temp\Temp1_Fwd_od_logopedy_materialy_i_wskazowki_dla.zip\artykulac zwierz i ci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styskapędzich\AppData\Local\Temp\Temp1_Fwd_od_logopedy_materialy_i_wskazowki_dla.zip\artykulac zwierz i cieni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FC" w:rsidRDefault="001C50FC">
      <w:r>
        <w:rPr>
          <w:noProof/>
        </w:rPr>
        <w:drawing>
          <wp:inline distT="0" distB="0" distL="0" distR="0">
            <wp:extent cx="5760720" cy="4057610"/>
            <wp:effectExtent l="19050" t="0" r="0" b="0"/>
            <wp:docPr id="13" name="Obraz 13" descr="C:\Users\justyskapędzich\AppData\Local\Temp\Temp1_Fwd_od_logopedy_materialy_i_wskazowki_dla.zip\artykulacyjne zwierz i ci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styskapędzich\AppData\Local\Temp\Temp1_Fwd_od_logopedy_materialy_i_wskazowki_dla.zip\artykulacyjne zwierz i cieni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FC" w:rsidRDefault="001C50FC"/>
    <w:p w:rsidR="001C50FC" w:rsidRDefault="001C50FC">
      <w:r>
        <w:rPr>
          <w:noProof/>
        </w:rPr>
        <w:lastRenderedPageBreak/>
        <w:drawing>
          <wp:inline distT="0" distB="0" distL="0" distR="0">
            <wp:extent cx="5760720" cy="8172014"/>
            <wp:effectExtent l="19050" t="0" r="0" b="0"/>
            <wp:docPr id="14" name="Obraz 14" descr="C:\Users\justyskapędzich\AppData\Local\Temp\Temp1_Fwd_od_logopedy_materialy_i_wskazowki_dla.zip\wierszyki_cwiczace jezyki 1202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styskapędzich\AppData\Local\Temp\Temp1_Fwd_od_logopedy_materialy_i_wskazowki_dla.zip\wierszyki_cwiczace jezyki 1202003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FC" w:rsidRDefault="001C50FC"/>
    <w:p w:rsidR="001C50FC" w:rsidRDefault="001C50FC"/>
    <w:p w:rsidR="001C50FC" w:rsidRDefault="001C50FC"/>
    <w:p w:rsidR="008C2379" w:rsidRDefault="008C2379"/>
    <w:p w:rsidR="008C2379" w:rsidRDefault="008C2379"/>
    <w:sectPr w:rsidR="008C23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0C498C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8C2379"/>
    <w:rsid w:val="001C50FC"/>
    <w:rsid w:val="008C2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2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23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eatywnapedagogika.wordpress.com/2016/10/10/wyturlaj-sobie-opowiesc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waderadesign.pl/wp-content/uploads/2019/05/darmowe-kostki-story-cubes-do-wydrukowania.pdf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mojedziecikreatywnie.pl/2013/07/dmuchajka-logopedyczna/" TargetMode="Externa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mojedziecikreatywnie.pl/2013/07/dmuchajka-logopedyczna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526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justyskapędzich</dc:creator>
  <cp:keywords/>
  <dc:description/>
  <cp:lastModifiedBy>justyskapędzich</cp:lastModifiedBy>
  <cp:revision>3</cp:revision>
  <dcterms:created xsi:type="dcterms:W3CDTF">2020-03-29T21:26:00Z</dcterms:created>
  <dcterms:modified xsi:type="dcterms:W3CDTF">2020-03-29T21:38:00Z</dcterms:modified>
</cp:coreProperties>
</file>