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7D" w:rsidRDefault="0078737D" w:rsidP="00FE1374">
      <w:pPr>
        <w:jc w:val="center"/>
        <w:rPr>
          <w:b/>
          <w:sz w:val="32"/>
          <w:szCs w:val="32"/>
        </w:rPr>
      </w:pPr>
      <w:r w:rsidRPr="00FE1374">
        <w:rPr>
          <w:b/>
          <w:sz w:val="32"/>
          <w:szCs w:val="32"/>
        </w:rPr>
        <w:t>AKTYWNOŚĆ PRZYRODNICZA</w:t>
      </w:r>
    </w:p>
    <w:p w:rsidR="008108CD" w:rsidRPr="00FE1374" w:rsidRDefault="008108CD" w:rsidP="00FE1374">
      <w:pPr>
        <w:jc w:val="center"/>
        <w:rPr>
          <w:b/>
          <w:sz w:val="32"/>
          <w:szCs w:val="32"/>
        </w:rPr>
      </w:pPr>
    </w:p>
    <w:p w:rsidR="0078737D" w:rsidRDefault="008108CD" w:rsidP="0078737D">
      <w:pPr>
        <w:rPr>
          <w:b/>
        </w:rPr>
      </w:pPr>
      <w:r>
        <w:rPr>
          <w:b/>
        </w:rPr>
        <w:t xml:space="preserve"> TEMAT TYGODNIA: </w:t>
      </w:r>
      <w:r w:rsidR="005307EA">
        <w:rPr>
          <w:b/>
        </w:rPr>
        <w:t>Wiosenna pogoda</w:t>
      </w:r>
      <w:r>
        <w:rPr>
          <w:b/>
        </w:rPr>
        <w:t xml:space="preserve"> </w:t>
      </w:r>
    </w:p>
    <w:p w:rsidR="008108CD" w:rsidRDefault="008108CD" w:rsidP="0078737D">
      <w:pPr>
        <w:rPr>
          <w:b/>
        </w:rPr>
      </w:pPr>
    </w:p>
    <w:p w:rsidR="005307EA" w:rsidRDefault="005307EA" w:rsidP="005307EA">
      <w:r>
        <w:t>„Parowanie i skraplanie”</w:t>
      </w:r>
    </w:p>
    <w:p w:rsidR="005307EA" w:rsidRDefault="005307EA" w:rsidP="005307EA"/>
    <w:p w:rsidR="005307EA" w:rsidRDefault="005307EA" w:rsidP="005307EA">
      <w:r>
        <w:t>Eksperyment pokaże dzieciom, że woda paruje pod wpływem ciepła i skrapla się, gdy zrobi się chłodniej.</w:t>
      </w:r>
    </w:p>
    <w:p w:rsidR="005307EA" w:rsidRDefault="005307EA" w:rsidP="005307EA">
      <w:r>
        <w:t>Potrzebujemy: przezroczysty plastikowy worek najlepiej strunowy, marker, taśma klejąca, niebieski barwnik do wody, szklanka wody i promienie słoneczne.</w:t>
      </w:r>
    </w:p>
    <w:p w:rsidR="005307EA" w:rsidRDefault="005307EA" w:rsidP="005307EA">
      <w:pPr>
        <w:numPr>
          <w:ilvl w:val="0"/>
          <w:numId w:val="1"/>
        </w:numPr>
      </w:pPr>
      <w:r>
        <w:t>Ozdabiamy woreczek za pomocą markera w słońce, chmury a na dole jezioro.</w:t>
      </w:r>
    </w:p>
    <w:p w:rsidR="005307EA" w:rsidRDefault="005307EA" w:rsidP="005307EA">
      <w:pPr>
        <w:numPr>
          <w:ilvl w:val="0"/>
          <w:numId w:val="1"/>
        </w:numPr>
      </w:pPr>
      <w:r>
        <w:t>Dodajemy kilka kropel barwnika do wody i wlewamy do torebki.</w:t>
      </w:r>
    </w:p>
    <w:p w:rsidR="005307EA" w:rsidRDefault="005307EA" w:rsidP="005307EA">
      <w:pPr>
        <w:numPr>
          <w:ilvl w:val="0"/>
          <w:numId w:val="1"/>
        </w:numPr>
      </w:pPr>
      <w:r>
        <w:t>Zamykamy torebkę i przyklejamy ją do szyby.</w:t>
      </w:r>
    </w:p>
    <w:p w:rsidR="005307EA" w:rsidRDefault="005307EA" w:rsidP="005307EA">
      <w:pPr>
        <w:numPr>
          <w:ilvl w:val="0"/>
          <w:numId w:val="1"/>
        </w:numPr>
      </w:pPr>
      <w:r>
        <w:t>Czekamy na słoneczny dzień. Po ok. 30 minutach świecenia słońca pojawia się na ściankach kropelki.</w:t>
      </w:r>
    </w:p>
    <w:p w:rsidR="005307EA" w:rsidRDefault="005307EA" w:rsidP="005307EA">
      <w:proofErr w:type="gramStart"/>
      <w:r>
        <w:t>Ciekawe: co</w:t>
      </w:r>
      <w:proofErr w:type="gramEnd"/>
      <w:r>
        <w:t xml:space="preserve"> się stanie, kiedy słońce zajdzie, a woda ochłodzi się?:)</w:t>
      </w:r>
    </w:p>
    <w:p w:rsidR="005307EA" w:rsidRDefault="005307EA" w:rsidP="005307EA">
      <w:r>
        <w:t>Dzięki temu doświadczeniu dzieci zrozumieją, dlaczego kałuża wysycha na słońcu.</w:t>
      </w:r>
    </w:p>
    <w:p w:rsidR="005307EA" w:rsidRDefault="005307EA" w:rsidP="005307EA"/>
    <w:p w:rsidR="005307EA" w:rsidRDefault="005307EA" w:rsidP="005307EA">
      <w:r>
        <w:t>„</w:t>
      </w:r>
      <w:proofErr w:type="gramStart"/>
      <w:r>
        <w:t>Lód</w:t>
      </w:r>
      <w:proofErr w:type="gramEnd"/>
      <w:r>
        <w:t xml:space="preserve"> i sól”</w:t>
      </w:r>
    </w:p>
    <w:p w:rsidR="005307EA" w:rsidRDefault="005307EA" w:rsidP="005307EA"/>
    <w:p w:rsidR="005307EA" w:rsidRDefault="005307EA" w:rsidP="005307EA">
      <w:proofErr w:type="gramStart"/>
      <w:r>
        <w:t>Zobaczymy co</w:t>
      </w:r>
      <w:proofErr w:type="gramEnd"/>
      <w:r>
        <w:t xml:space="preserve"> się stanie, gdy zamrozi się sama woda. Co się zmieni, gdy dodamy do niej sól?</w:t>
      </w:r>
    </w:p>
    <w:p w:rsidR="005307EA" w:rsidRDefault="005307EA" w:rsidP="005307EA">
      <w:r>
        <w:t xml:space="preserve">Potrzebujemy: foremki do </w:t>
      </w:r>
      <w:proofErr w:type="gramStart"/>
      <w:r>
        <w:t>lodu</w:t>
      </w:r>
      <w:proofErr w:type="gramEnd"/>
      <w:r>
        <w:t>, woda, sól, zamrażalka.</w:t>
      </w:r>
    </w:p>
    <w:p w:rsidR="005307EA" w:rsidRDefault="005307EA" w:rsidP="005307EA">
      <w:pPr>
        <w:numPr>
          <w:ilvl w:val="0"/>
          <w:numId w:val="2"/>
        </w:numPr>
      </w:pPr>
      <w:r>
        <w:t>Wypełniamy wszystkie otwory foremki wodą.</w:t>
      </w:r>
    </w:p>
    <w:p w:rsidR="005307EA" w:rsidRDefault="005307EA" w:rsidP="005307EA">
      <w:pPr>
        <w:numPr>
          <w:ilvl w:val="0"/>
          <w:numId w:val="2"/>
        </w:numPr>
      </w:pPr>
      <w:r>
        <w:t>Nasypujemy różne ilości soli (szczypta, łyżeczka) do poszczególnych otworów i mieszamy je z wodą. W niektórych otworach zostawiamy samą wodę.</w:t>
      </w:r>
    </w:p>
    <w:p w:rsidR="005307EA" w:rsidRDefault="005307EA" w:rsidP="005307EA">
      <w:pPr>
        <w:numPr>
          <w:ilvl w:val="0"/>
          <w:numId w:val="2"/>
        </w:numPr>
      </w:pPr>
      <w:r>
        <w:t>Wkładamy do zamrażalki.</w:t>
      </w:r>
    </w:p>
    <w:p w:rsidR="005307EA" w:rsidRDefault="005307EA" w:rsidP="005307EA">
      <w:pPr>
        <w:numPr>
          <w:ilvl w:val="0"/>
          <w:numId w:val="2"/>
        </w:numPr>
      </w:pPr>
      <w:r>
        <w:t xml:space="preserve">Co godzinę sprawdzamy, co się dzieje w </w:t>
      </w:r>
      <w:proofErr w:type="gramStart"/>
      <w:r>
        <w:t>foremce.</w:t>
      </w:r>
      <w:proofErr w:type="gramEnd"/>
    </w:p>
    <w:p w:rsidR="005307EA" w:rsidRDefault="005307EA" w:rsidP="005307EA"/>
    <w:p w:rsidR="005307EA" w:rsidRDefault="005307EA" w:rsidP="005307EA">
      <w:r>
        <w:t>Ciekawe: Ile czasu potrzebujemy woda, żeby zamarzną</w:t>
      </w:r>
      <w:r w:rsidRPr="003A2FC2">
        <w:t>ć</w:t>
      </w:r>
      <w:r>
        <w:t>?</w:t>
      </w:r>
      <w:r>
        <w:br/>
        <w:t xml:space="preserve">                Jaka będzie różnica, gdy wsypiesz różne ilości soli do wody?</w:t>
      </w:r>
    </w:p>
    <w:p w:rsidR="00A977D3" w:rsidRDefault="00A977D3"/>
    <w:sectPr w:rsidR="00A977D3" w:rsidSect="00A9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0214"/>
    <w:multiLevelType w:val="hybridMultilevel"/>
    <w:tmpl w:val="E4EE03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A4EF3"/>
    <w:multiLevelType w:val="hybridMultilevel"/>
    <w:tmpl w:val="FDEA83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37D"/>
    <w:rsid w:val="002C71AC"/>
    <w:rsid w:val="005307EA"/>
    <w:rsid w:val="0078737D"/>
    <w:rsid w:val="007C0187"/>
    <w:rsid w:val="008108CD"/>
    <w:rsid w:val="00872F0F"/>
    <w:rsid w:val="008E6C7B"/>
    <w:rsid w:val="00A977D3"/>
    <w:rsid w:val="00BF7BD0"/>
    <w:rsid w:val="00FE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8108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8737D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rsid w:val="008108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qFormat/>
    <w:rsid w:val="00810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2020-03-22T12:53:00Z</dcterms:created>
  <dcterms:modified xsi:type="dcterms:W3CDTF">2020-04-08T11:21:00Z</dcterms:modified>
</cp:coreProperties>
</file>