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7D" w:rsidRPr="00FE1374" w:rsidRDefault="0078737D" w:rsidP="00FE1374">
      <w:pPr>
        <w:jc w:val="center"/>
        <w:rPr>
          <w:b/>
          <w:sz w:val="32"/>
          <w:szCs w:val="32"/>
        </w:rPr>
      </w:pPr>
      <w:r w:rsidRPr="00FE1374">
        <w:rPr>
          <w:b/>
          <w:sz w:val="32"/>
          <w:szCs w:val="32"/>
        </w:rPr>
        <w:t>AKTYWNOŚĆ PRZYRODNICZA</w:t>
      </w:r>
    </w:p>
    <w:p w:rsidR="009265B4" w:rsidRDefault="009265B4" w:rsidP="00BE2876">
      <w:pPr>
        <w:rPr>
          <w:b/>
        </w:rPr>
      </w:pPr>
    </w:p>
    <w:p w:rsidR="00BE2876" w:rsidRPr="00BE2876" w:rsidRDefault="00BE2876" w:rsidP="00BE2876">
      <w:pPr>
        <w:rPr>
          <w:rStyle w:val="Pogrubienie"/>
          <w:bCs w:val="0"/>
        </w:rPr>
      </w:pPr>
      <w:r>
        <w:rPr>
          <w:b/>
        </w:rPr>
        <w:t xml:space="preserve">TEMAT </w:t>
      </w:r>
      <w:proofErr w:type="gramStart"/>
      <w:r>
        <w:rPr>
          <w:b/>
        </w:rPr>
        <w:t xml:space="preserve">TYGODNIA : </w:t>
      </w:r>
      <w:proofErr w:type="gramEnd"/>
      <w:r>
        <w:rPr>
          <w:b/>
        </w:rPr>
        <w:t>Kolorowa Wielkanoc</w:t>
      </w:r>
    </w:p>
    <w:p w:rsidR="00BE2876" w:rsidRDefault="00BE2876" w:rsidP="00BE2876">
      <w:pPr>
        <w:rPr>
          <w:rStyle w:val="Pogrubienie"/>
          <w:shd w:val="clear" w:color="auto" w:fill="FFFFFF"/>
        </w:rPr>
      </w:pPr>
    </w:p>
    <w:p w:rsidR="00BE2876" w:rsidRDefault="00BE2876" w:rsidP="00BE2876">
      <w:pPr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 xml:space="preserve">Eksperymenty z jajkiem: </w:t>
      </w:r>
    </w:p>
    <w:p w:rsidR="00BE2876" w:rsidRDefault="00BE2876" w:rsidP="00BE2876">
      <w:pPr>
        <w:rPr>
          <w:rStyle w:val="Pogrubienie"/>
          <w:shd w:val="clear" w:color="auto" w:fill="FFFFFF"/>
        </w:rPr>
      </w:pPr>
    </w:p>
    <w:p w:rsidR="00BE2876" w:rsidRPr="009265B4" w:rsidRDefault="00BE2876" w:rsidP="00BE2876">
      <w:pPr>
        <w:rPr>
          <w:sz w:val="28"/>
          <w:szCs w:val="28"/>
        </w:rPr>
      </w:pPr>
      <w:r w:rsidRPr="009265B4">
        <w:rPr>
          <w:rStyle w:val="Pogrubienie"/>
          <w:sz w:val="28"/>
          <w:szCs w:val="28"/>
          <w:shd w:val="clear" w:color="auto" w:fill="FFFFFF"/>
        </w:rPr>
        <w:t>„Jak działa pasta do zębów?</w:t>
      </w:r>
      <w:r w:rsidRPr="009265B4">
        <w:rPr>
          <w:sz w:val="28"/>
          <w:szCs w:val="28"/>
          <w:shd w:val="clear" w:color="auto" w:fill="FFFFFF"/>
        </w:rPr>
        <w:t>”</w:t>
      </w:r>
    </w:p>
    <w:p w:rsidR="00BE2876" w:rsidRPr="009265B4" w:rsidRDefault="00BE2876" w:rsidP="00BE2876">
      <w:pPr>
        <w:rPr>
          <w:sz w:val="28"/>
          <w:szCs w:val="28"/>
          <w:shd w:val="clear" w:color="auto" w:fill="FFFFFF"/>
        </w:rPr>
      </w:pPr>
    </w:p>
    <w:p w:rsidR="00BE2876" w:rsidRPr="009265B4" w:rsidRDefault="00BE2876" w:rsidP="00BE2876">
      <w:pPr>
        <w:rPr>
          <w:sz w:val="28"/>
          <w:szCs w:val="28"/>
          <w:shd w:val="clear" w:color="auto" w:fill="FFFFFF"/>
        </w:rPr>
      </w:pPr>
      <w:r w:rsidRPr="009265B4">
        <w:rPr>
          <w:sz w:val="28"/>
          <w:szCs w:val="28"/>
        </w:rPr>
        <w:tab/>
        <w:t>Aby sprawdzić</w:t>
      </w:r>
      <w:r w:rsidR="009265B4" w:rsidRPr="009265B4">
        <w:rPr>
          <w:sz w:val="28"/>
          <w:szCs w:val="28"/>
        </w:rPr>
        <w:t>,</w:t>
      </w:r>
      <w:r w:rsidRPr="009265B4">
        <w:rPr>
          <w:sz w:val="28"/>
          <w:szCs w:val="28"/>
        </w:rPr>
        <w:t xml:space="preserve"> jaki osad pozostaje na zębach po wypiciu zbyt dużej ilości coli, herbaty czy kawy proponujemy wykonać ten eksperyment z jajkami.</w:t>
      </w:r>
      <w:r w:rsidRPr="009265B4">
        <w:rPr>
          <w:sz w:val="28"/>
          <w:szCs w:val="28"/>
          <w:shd w:val="clear" w:color="auto" w:fill="FFFFFF"/>
        </w:rPr>
        <w:t xml:space="preserve"> Nalewamy do kilku szklanek różne napoje: wodę, colę, herbatę. Wkładamy do każdej szklanki po surowym jajku. Po 24h na skorupkach pojawiły się plamy i przebarwienia. Można użyć starej/osobnej szczoteczki by pokazać dzieciom jak trudno jest go domyć. Czasami obraz znaczy więcej niż tysiąc słów.</w:t>
      </w:r>
    </w:p>
    <w:p w:rsidR="00BE2876" w:rsidRPr="009265B4" w:rsidRDefault="00BE2876" w:rsidP="00BE2876">
      <w:pPr>
        <w:rPr>
          <w:sz w:val="28"/>
          <w:szCs w:val="28"/>
        </w:rPr>
      </w:pPr>
    </w:p>
    <w:p w:rsidR="00BE2876" w:rsidRPr="009265B4" w:rsidRDefault="00BE2876" w:rsidP="00BE2876">
      <w:pPr>
        <w:rPr>
          <w:b/>
          <w:sz w:val="28"/>
          <w:szCs w:val="28"/>
        </w:rPr>
      </w:pPr>
      <w:r w:rsidRPr="009265B4">
        <w:rPr>
          <w:b/>
          <w:sz w:val="28"/>
          <w:szCs w:val="28"/>
        </w:rPr>
        <w:t>„Jajko w butelce”</w:t>
      </w:r>
    </w:p>
    <w:p w:rsidR="00BE2876" w:rsidRPr="009265B4" w:rsidRDefault="00BE2876" w:rsidP="00BE2876">
      <w:pPr>
        <w:rPr>
          <w:b/>
          <w:sz w:val="28"/>
          <w:szCs w:val="28"/>
        </w:rPr>
      </w:pPr>
    </w:p>
    <w:p w:rsidR="00BE2876" w:rsidRPr="009265B4" w:rsidRDefault="00BE2876" w:rsidP="00BE2876">
      <w:pPr>
        <w:rPr>
          <w:sz w:val="28"/>
          <w:szCs w:val="28"/>
        </w:rPr>
      </w:pPr>
      <w:r w:rsidRPr="009265B4">
        <w:rPr>
          <w:sz w:val="28"/>
          <w:szCs w:val="28"/>
        </w:rPr>
        <w:tab/>
        <w:t>Dziecko obiera ze skorupki ugotowane na twardo jajko. Stawia jajko na szklaną butelkę z szerszą szyjką (np. po Kubusiu) i sprawdza czy jajko wpadnie przez wąski otwór. Co widzi: nie wpada? Wystarczy by osoba dorosła wrzuciła do butelki zapalony kawałek papieru a postawione na butelce jajko w magiczny sposób zostaje zassane do środka! Dlaczego tak się stało? Ogień</w:t>
      </w:r>
      <w:r w:rsidRPr="009265B4">
        <w:rPr>
          <w:iCs/>
          <w:sz w:val="28"/>
          <w:szCs w:val="28"/>
        </w:rPr>
        <w:t xml:space="preserve"> ogrzewa cząsteczki powietrza w butelce, przez co odsuwają się od siebie i nieco powietrza uchodzi z butelki. Gdy płomień gaśnie, cząsteczki powietrza się ochładzają i zbliżają do siebie. W normalnych warunkach powietrze z zewnątrz dopełniłoby butelkę, jednak na przeszkodzie stoi jajko. Ciśnienie powietrza na zewnątrz butelki jest tak duże, że wciska jajko do wewnątrz.</w:t>
      </w:r>
    </w:p>
    <w:p w:rsidR="00A977D3" w:rsidRDefault="00A977D3" w:rsidP="00BE2876"/>
    <w:sectPr w:rsidR="00A977D3" w:rsidSect="00A9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37D"/>
    <w:rsid w:val="0078737D"/>
    <w:rsid w:val="007C0187"/>
    <w:rsid w:val="009265B4"/>
    <w:rsid w:val="00A977D3"/>
    <w:rsid w:val="00BE2876"/>
    <w:rsid w:val="00FC4DA6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737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E28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2020-03-22T12:53:00Z</dcterms:created>
  <dcterms:modified xsi:type="dcterms:W3CDTF">2020-03-26T16:08:00Z</dcterms:modified>
</cp:coreProperties>
</file>